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843A" w14:textId="6521C459" w:rsidR="006848B1" w:rsidRPr="006848B1" w:rsidRDefault="00E76649" w:rsidP="006848B1">
      <w:pPr>
        <w:rPr>
          <w:sz w:val="24"/>
          <w:szCs w:val="24"/>
        </w:rPr>
      </w:pPr>
      <w:r w:rsidRPr="00E76649">
        <w:rPr>
          <w:b/>
          <w:bCs/>
          <w:sz w:val="28"/>
          <w:szCs w:val="28"/>
        </w:rPr>
        <w:t xml:space="preserve">COME </w:t>
      </w:r>
      <w:r w:rsidR="00B22E12" w:rsidRPr="00B22E12">
        <w:rPr>
          <w:b/>
          <w:bCs/>
          <w:sz w:val="28"/>
          <w:szCs w:val="28"/>
        </w:rPr>
        <w:t>AGGIORNARE IL FIRMWARE DEL ROUTER 5G NR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 xml:space="preserve">illustra </w:t>
      </w:r>
      <w:r>
        <w:rPr>
          <w:rFonts w:cstheme="minorHAnsi"/>
          <w:sz w:val="24"/>
          <w:szCs w:val="24"/>
        </w:rPr>
        <w:t xml:space="preserve">come </w:t>
      </w:r>
      <w:r w:rsidR="006848B1">
        <w:rPr>
          <w:rFonts w:cstheme="minorHAnsi"/>
          <w:sz w:val="24"/>
          <w:szCs w:val="24"/>
        </w:rPr>
        <w:t xml:space="preserve">aggiornare il </w:t>
      </w:r>
      <w:r w:rsidR="00B22E12">
        <w:rPr>
          <w:rFonts w:cstheme="minorHAnsi"/>
          <w:sz w:val="24"/>
          <w:szCs w:val="24"/>
        </w:rPr>
        <w:t>firmware del</w:t>
      </w:r>
      <w:r>
        <w:rPr>
          <w:rFonts w:cstheme="minorHAnsi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>nostro</w:t>
      </w:r>
      <w:r w:rsidR="00FC7A4F">
        <w:rPr>
          <w:rFonts w:cstheme="minorHAnsi"/>
          <w:sz w:val="24"/>
          <w:szCs w:val="24"/>
        </w:rPr>
        <w:t xml:space="preserve"> </w:t>
      </w:r>
      <w:r w:rsidR="00BD5547" w:rsidRPr="00BD5547">
        <w:rPr>
          <w:sz w:val="24"/>
          <w:szCs w:val="24"/>
        </w:rPr>
        <w:t>router 5G</w:t>
      </w:r>
      <w:r w:rsidR="00BD5547" w:rsidRPr="00BD5547">
        <w:rPr>
          <w:sz w:val="24"/>
          <w:szCs w:val="24"/>
        </w:rPr>
        <w:t>03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</w:p>
    <w:p w14:paraId="04581F13" w14:textId="77777777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Ti informeremo tramite la pagina di gestione web se è disponibile un aggiornamento del firmware per il tuo router.</w:t>
      </w:r>
    </w:p>
    <w:p w14:paraId="553289B7" w14:textId="77777777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Nota:</w:t>
      </w:r>
    </w:p>
    <w:p w14:paraId="5E6CB4E6" w14:textId="77777777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1. Assicurati di avere una connessione stabile tra il router e il tuo computer. NON è consigliato aggiornare il firmware tramite connessione wireless.</w:t>
      </w:r>
    </w:p>
    <w:p w14:paraId="33AEFCEC" w14:textId="09B666B8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 xml:space="preserve">2. Assicurati che la rete </w:t>
      </w:r>
      <w:r>
        <w:rPr>
          <w:sz w:val="24"/>
          <w:szCs w:val="24"/>
        </w:rPr>
        <w:t xml:space="preserve">4G o </w:t>
      </w:r>
      <w:r w:rsidRPr="00B22E12">
        <w:rPr>
          <w:sz w:val="24"/>
          <w:szCs w:val="24"/>
        </w:rPr>
        <w:t>5G sia stabile durante l'aggiornamento online.</w:t>
      </w:r>
    </w:p>
    <w:p w14:paraId="6A71E4E5" w14:textId="77777777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3. NON spegnere il router durante l'aggiornamento del firmware.</w:t>
      </w:r>
    </w:p>
    <w:p w14:paraId="41F374D3" w14:textId="77777777" w:rsidR="00B22E12" w:rsidRPr="00B22E12" w:rsidRDefault="00B22E12" w:rsidP="00B22E12">
      <w:pPr>
        <w:rPr>
          <w:b/>
          <w:bCs/>
          <w:sz w:val="24"/>
          <w:szCs w:val="24"/>
        </w:rPr>
      </w:pPr>
      <w:r w:rsidRPr="00B22E12">
        <w:rPr>
          <w:b/>
          <w:bCs/>
          <w:sz w:val="24"/>
          <w:szCs w:val="24"/>
        </w:rPr>
        <w:t>Aggiornamento Online</w:t>
      </w:r>
    </w:p>
    <w:p w14:paraId="273FE429" w14:textId="77777777" w:rsidR="00B22E12" w:rsidRPr="00B22E12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1. Accedi all'interfaccia web.</w:t>
      </w:r>
    </w:p>
    <w:p w14:paraId="3ACE080C" w14:textId="72AD73FE" w:rsidR="006848B1" w:rsidRPr="006848B1" w:rsidRDefault="00B22E12" w:rsidP="00B22E12">
      <w:pPr>
        <w:rPr>
          <w:sz w:val="24"/>
          <w:szCs w:val="24"/>
        </w:rPr>
      </w:pPr>
      <w:r w:rsidRPr="00B22E12">
        <w:rPr>
          <w:sz w:val="24"/>
          <w:szCs w:val="24"/>
        </w:rPr>
        <w:t>2. Se è disponibile un aggiornamento del firmware per il tuo router, l'icona di aggiornamento sarà visualizzata nell'angolo in basso a destra della pagina. Fai clic</w:t>
      </w:r>
      <w:r>
        <w:rPr>
          <w:sz w:val="24"/>
          <w:szCs w:val="24"/>
        </w:rPr>
        <w:t>k</w:t>
      </w:r>
      <w:r w:rsidRPr="00B22E12">
        <w:rPr>
          <w:sz w:val="24"/>
          <w:szCs w:val="24"/>
        </w:rPr>
        <w:t xml:space="preserve"> sull'icona per accedere alla pagina di Aggiornamento Firmware.</w:t>
      </w:r>
      <w:r w:rsidR="00A43243">
        <w:rPr>
          <w:sz w:val="24"/>
          <w:szCs w:val="24"/>
        </w:rPr>
        <w:br/>
      </w:r>
      <w:r w:rsidR="006848B1">
        <w:rPr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10C65C58" wp14:editId="6779AE75">
            <wp:extent cx="6031230" cy="3486785"/>
            <wp:effectExtent l="0" t="0" r="7620" b="0"/>
            <wp:docPr id="732760924" name="Immagine 50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e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243">
        <w:rPr>
          <w:sz w:val="24"/>
          <w:szCs w:val="24"/>
        </w:rPr>
        <w:br/>
      </w:r>
      <w:r w:rsidR="00A15FA5">
        <w:rPr>
          <w:sz w:val="24"/>
          <w:szCs w:val="24"/>
        </w:rPr>
        <w:br/>
      </w:r>
      <w:r w:rsidRPr="00B22E12">
        <w:rPr>
          <w:sz w:val="24"/>
          <w:szCs w:val="24"/>
        </w:rPr>
        <w:lastRenderedPageBreak/>
        <w:t>3. In alternativa, puoi andare su Impostazioni di Sistema &gt; Aggiornamento Firmware e cliccare su Aggiorna per verificare se ci sono nuovi firmware disponibili.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D87E52C" wp14:editId="73C26309">
            <wp:extent cx="6031230" cy="2613025"/>
            <wp:effectExtent l="0" t="0" r="7620" b="0"/>
            <wp:docPr id="126366690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6B0D" w14:textId="77777777" w:rsidR="00B22E12" w:rsidRDefault="00B22E12" w:rsidP="00CD0398">
      <w:pPr>
        <w:rPr>
          <w:sz w:val="24"/>
          <w:szCs w:val="24"/>
        </w:rPr>
      </w:pPr>
      <w:r w:rsidRPr="00B22E12">
        <w:rPr>
          <w:sz w:val="24"/>
          <w:szCs w:val="24"/>
        </w:rPr>
        <w:t>4. Attendi alcuni istanti per il processo di aggiornamento e riavvio.</w:t>
      </w:r>
    </w:p>
    <w:p w14:paraId="4A635482" w14:textId="5E503055" w:rsidR="00CD0398" w:rsidRPr="00A17850" w:rsidRDefault="00B22E12" w:rsidP="00CD039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5. In alternativa all’aggiornamento on line puoi scaricare manualmente l’ultimo aggiornamento firmware dalla pagina web dedicata al 5G03 nella sezione download, al seguente indirizzo: </w:t>
      </w:r>
      <w:hyperlink r:id="rId11" w:history="1">
        <w:r w:rsidRPr="006E1E84">
          <w:rPr>
            <w:rStyle w:val="Collegamentoipertestuale"/>
            <w:sz w:val="24"/>
            <w:szCs w:val="24"/>
          </w:rPr>
          <w:t>https://www.tendacn.com/it/product/download/5G03.html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6. Di norma, dopo aver aggiornato il firmware e verificato che l’operazione sia andata a buon fine, è bene effettuare un hard reset semplicemente premendo il pulsante di reset, posto alla base del router, per almeno 10 secondi (vedrai tutti i led accendersi e spegnersi, in quel momento puoi rilasciare il pulsante).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D0398" w:rsidRPr="00C66696">
        <w:rPr>
          <w:rFonts w:cstheme="minorHAnsi"/>
          <w:sz w:val="24"/>
          <w:szCs w:val="24"/>
        </w:rPr>
        <w:t xml:space="preserve">Dopo aver eseguito i controlli sopra descritti, se ancora </w:t>
      </w:r>
      <w:r w:rsidR="00CD0398">
        <w:rPr>
          <w:rFonts w:cstheme="minorHAnsi"/>
          <w:sz w:val="24"/>
          <w:szCs w:val="24"/>
        </w:rPr>
        <w:t>la SIM non sarà letta dal router</w:t>
      </w:r>
      <w:r w:rsidR="00CD0398" w:rsidRPr="00C66696">
        <w:rPr>
          <w:rFonts w:cstheme="minorHAnsi"/>
          <w:sz w:val="24"/>
          <w:szCs w:val="24"/>
        </w:rPr>
        <w:t xml:space="preserve">, sarà necessario contattare l'assistenza Tenda per ulteriori verifiche. Puoi contattare </w:t>
      </w:r>
      <w:hyperlink r:id="rId12" w:history="1">
        <w:proofErr w:type="spellStart"/>
        <w:r w:rsidR="00CD0398" w:rsidRPr="00C66696">
          <w:rPr>
            <w:rStyle w:val="Collegamentoipertestuale"/>
            <w:rFonts w:cstheme="minorHAnsi"/>
            <w:sz w:val="24"/>
            <w:szCs w:val="24"/>
          </w:rPr>
          <w:t>support.fwa</w:t>
        </w:r>
        <w:proofErr w:type="spellEnd"/>
      </w:hyperlink>
      <w:r w:rsidR="00CD0398" w:rsidRPr="00C66696">
        <w:rPr>
          <w:rFonts w:cstheme="minorHAnsi"/>
          <w:sz w:val="24"/>
          <w:szCs w:val="24"/>
        </w:rPr>
        <w:t>.</w:t>
      </w:r>
    </w:p>
    <w:p w14:paraId="77B02FEF" w14:textId="15251355" w:rsidR="006848B1" w:rsidRDefault="00A15FA5" w:rsidP="006848B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</w:t>
      </w:r>
      <w:r w:rsidR="00461B0F">
        <w:rPr>
          <w:rFonts w:cstheme="minorHAnsi"/>
          <w:sz w:val="24"/>
          <w:szCs w:val="24"/>
        </w:rPr>
        <w:br/>
      </w:r>
    </w:p>
    <w:p w14:paraId="12E48074" w14:textId="66E02244" w:rsidR="006848B1" w:rsidRDefault="00E76649" w:rsidP="00684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4062B02E" w14:textId="581FC7C5" w:rsidR="00EF3491" w:rsidRPr="00A17850" w:rsidRDefault="00E76649" w:rsidP="00E76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sectPr w:rsidR="00EF3491" w:rsidRPr="00A17850" w:rsidSect="00283782">
      <w:headerReference w:type="default" r:id="rId13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907C" w14:textId="77777777" w:rsidR="0004120E" w:rsidRDefault="0004120E" w:rsidP="002464E4">
      <w:pPr>
        <w:spacing w:after="0" w:line="240" w:lineRule="auto"/>
      </w:pPr>
      <w:r>
        <w:separator/>
      </w:r>
    </w:p>
  </w:endnote>
  <w:endnote w:type="continuationSeparator" w:id="0">
    <w:p w14:paraId="4BA0F709" w14:textId="77777777" w:rsidR="0004120E" w:rsidRDefault="0004120E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91DC" w14:textId="77777777" w:rsidR="0004120E" w:rsidRDefault="0004120E" w:rsidP="002464E4">
      <w:pPr>
        <w:spacing w:after="0" w:line="240" w:lineRule="auto"/>
      </w:pPr>
      <w:r>
        <w:separator/>
      </w:r>
    </w:p>
  </w:footnote>
  <w:footnote w:type="continuationSeparator" w:id="0">
    <w:p w14:paraId="50253B41" w14:textId="77777777" w:rsidR="0004120E" w:rsidRDefault="0004120E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0485B"/>
    <w:rsid w:val="00010035"/>
    <w:rsid w:val="00016AE2"/>
    <w:rsid w:val="0003405E"/>
    <w:rsid w:val="00034E50"/>
    <w:rsid w:val="0004120E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9797F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48B1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5FA5"/>
    <w:rsid w:val="00A17850"/>
    <w:rsid w:val="00A23F97"/>
    <w:rsid w:val="00A37785"/>
    <w:rsid w:val="00A43243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22E12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66696"/>
    <w:rsid w:val="00C72EF1"/>
    <w:rsid w:val="00C76351"/>
    <w:rsid w:val="00C97B1D"/>
    <w:rsid w:val="00CA580E"/>
    <w:rsid w:val="00CB3601"/>
    <w:rsid w:val="00CB6524"/>
    <w:rsid w:val="00CB6D1C"/>
    <w:rsid w:val="00CD0398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69F2"/>
    <w:rsid w:val="00D97253"/>
    <w:rsid w:val="00DA67B0"/>
    <w:rsid w:val="00DA6BAE"/>
    <w:rsid w:val="00DB0117"/>
    <w:rsid w:val="00DB0DC1"/>
    <w:rsid w:val="00DC0418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76649"/>
    <w:rsid w:val="00E8228F"/>
    <w:rsid w:val="00E910D8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C7A4F"/>
    <w:rsid w:val="00FE2487"/>
    <w:rsid w:val="00FE25D0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.tenda.com.cn/profeedback/5g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acn.com/it/product/download/5G0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2024-07-14T15:18:00Z</dcterms:created>
  <dcterms:modified xsi:type="dcterms:W3CDTF">2024-07-14T15:27:00Z</dcterms:modified>
</cp:coreProperties>
</file>